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40C07C5" w14:textId="77777777" w:rsidR="007269F4" w:rsidRDefault="007269F4" w:rsidP="007269F4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0C931531" w14:textId="77777777" w:rsidR="007269F4" w:rsidRDefault="007269F4" w:rsidP="007269F4">
      <w:pPr>
        <w:pStyle w:val="Corpodetexto"/>
        <w:rPr>
          <w:b/>
          <w:sz w:val="30"/>
        </w:rPr>
      </w:pPr>
    </w:p>
    <w:p w14:paraId="01A0BFC3" w14:textId="77777777" w:rsidR="007269F4" w:rsidRDefault="007269F4" w:rsidP="007269F4">
      <w:pPr>
        <w:pStyle w:val="Corpodetexto"/>
        <w:rPr>
          <w:b/>
          <w:sz w:val="30"/>
        </w:rPr>
      </w:pPr>
    </w:p>
    <w:p w14:paraId="0EE94FD8" w14:textId="77777777" w:rsidR="007269F4" w:rsidRDefault="007269F4" w:rsidP="007269F4">
      <w:pPr>
        <w:pStyle w:val="Corpodetexto"/>
        <w:rPr>
          <w:b/>
          <w:sz w:val="30"/>
        </w:rPr>
      </w:pPr>
    </w:p>
    <w:p w14:paraId="27A8C732" w14:textId="063C0676" w:rsidR="007269F4" w:rsidRPr="00C00823" w:rsidRDefault="007269F4" w:rsidP="007269F4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>
        <w:t xml:space="preserve"> </w:t>
      </w:r>
      <w:r w:rsidRPr="00C00823">
        <w:t>–</w:t>
      </w:r>
      <w:r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>
        <w:t xml:space="preserve"> </w:t>
      </w:r>
      <w:r w:rsidRPr="00C00823">
        <w:t>–</w:t>
      </w:r>
      <w:r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>
        <w:t xml:space="preserve"> </w:t>
      </w:r>
      <w:r w:rsidRPr="00C00823">
        <w:t>–</w:t>
      </w:r>
      <w:r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</w:t>
      </w:r>
      <w:r w:rsidR="00DA08EB">
        <w:t>7</w:t>
      </w:r>
      <w:r w:rsidRPr="00C00823">
        <w:t>.</w:t>
      </w:r>
      <w:r w:rsidR="00DA08EB">
        <w:t>211,26</w:t>
      </w:r>
      <w:r w:rsidRPr="00C00823">
        <w:t>m</w:t>
      </w:r>
      <w:r w:rsidRPr="00C00823">
        <w:rPr>
          <w:vertAlign w:val="superscript"/>
        </w:rPr>
        <w:t>2</w:t>
      </w:r>
      <w:r w:rsidRPr="00C00823">
        <w:t>.</w:t>
      </w:r>
    </w:p>
    <w:p w14:paraId="10EE9136" w14:textId="77777777" w:rsidR="007269F4" w:rsidRPr="00C00823" w:rsidRDefault="007269F4" w:rsidP="007269F4">
      <w:pPr>
        <w:pStyle w:val="Corpodetexto"/>
        <w:spacing w:before="11"/>
        <w:ind w:right="13" w:firstLine="1701"/>
        <w:jc w:val="both"/>
      </w:pPr>
    </w:p>
    <w:p w14:paraId="2B457DC0" w14:textId="77777777" w:rsidR="007269F4" w:rsidRPr="00C00823" w:rsidRDefault="007269F4" w:rsidP="007269F4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>
        <w:t xml:space="preserve"> </w:t>
      </w:r>
      <w:r w:rsidRPr="00C00823">
        <w:t>–</w:t>
      </w:r>
      <w:r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</w:p>
    <w:p w14:paraId="23F608A1" w14:textId="77777777" w:rsidR="007269F4" w:rsidRPr="00C00823" w:rsidRDefault="007269F4" w:rsidP="007269F4">
      <w:pPr>
        <w:pStyle w:val="Corpodetexto"/>
        <w:spacing w:before="4"/>
        <w:ind w:right="13"/>
      </w:pPr>
      <w:bookmarkStart w:id="0" w:name="_GoBack"/>
      <w:bookmarkEnd w:id="0"/>
    </w:p>
    <w:p w14:paraId="30B5CA77" w14:textId="3AB60872" w:rsidR="007269F4" w:rsidRPr="00C00823" w:rsidRDefault="007269F4" w:rsidP="007269F4">
      <w:pPr>
        <w:pStyle w:val="Corpodetexto"/>
        <w:spacing w:before="1"/>
        <w:ind w:right="13"/>
        <w:jc w:val="center"/>
      </w:pPr>
      <w:r w:rsidRPr="00C00823">
        <w:t xml:space="preserve">Goiânia, </w:t>
      </w:r>
      <w:r w:rsidR="004F1D58">
        <w:t>30</w:t>
      </w:r>
      <w:r w:rsidRPr="00C00823">
        <w:t xml:space="preserve"> de </w:t>
      </w:r>
      <w:r w:rsidR="00DA08EB">
        <w:t>setembr</w:t>
      </w:r>
      <w:r w:rsidR="004F1D58">
        <w:t>o</w:t>
      </w:r>
      <w:r w:rsidRPr="00C00823">
        <w:t xml:space="preserve"> de 202</w:t>
      </w:r>
      <w:r>
        <w:t>5</w:t>
      </w:r>
      <w:r w:rsidRPr="00C00823">
        <w:t>.</w:t>
      </w:r>
    </w:p>
    <w:p w14:paraId="4924FB61" w14:textId="77777777" w:rsidR="007269F4" w:rsidRPr="00C00823" w:rsidRDefault="007269F4" w:rsidP="007269F4">
      <w:pPr>
        <w:pStyle w:val="Corpodetexto"/>
        <w:spacing w:before="1"/>
      </w:pPr>
    </w:p>
    <w:p w14:paraId="2ACC86A7" w14:textId="77777777" w:rsidR="007269F4" w:rsidRDefault="007269F4" w:rsidP="007269F4">
      <w:pPr>
        <w:pStyle w:val="Corpodetexto"/>
        <w:spacing w:before="1"/>
      </w:pPr>
    </w:p>
    <w:p w14:paraId="03567EB3" w14:textId="77777777" w:rsidR="007269F4" w:rsidRDefault="007269F4" w:rsidP="007269F4">
      <w:pPr>
        <w:pStyle w:val="Corpodetexto"/>
        <w:spacing w:before="1"/>
      </w:pPr>
    </w:p>
    <w:p w14:paraId="28475E30" w14:textId="77777777" w:rsidR="007269F4" w:rsidRPr="00C00823" w:rsidRDefault="007269F4" w:rsidP="007269F4">
      <w:pPr>
        <w:pStyle w:val="Corpodetexto"/>
        <w:spacing w:before="1"/>
      </w:pPr>
    </w:p>
    <w:p w14:paraId="54F52403" w14:textId="77777777" w:rsidR="007269F4" w:rsidRPr="00C00823" w:rsidRDefault="007269F4" w:rsidP="007269F4">
      <w:pPr>
        <w:pStyle w:val="Corpodetexto"/>
        <w:spacing w:before="1"/>
      </w:pPr>
    </w:p>
    <w:p w14:paraId="5B73795B" w14:textId="77777777" w:rsidR="007269F4" w:rsidRPr="00C00823" w:rsidRDefault="007269F4" w:rsidP="007269F4">
      <w:pPr>
        <w:pStyle w:val="Corpodetexto"/>
        <w:spacing w:before="1"/>
      </w:pPr>
    </w:p>
    <w:p w14:paraId="780371F8" w14:textId="77777777" w:rsidR="007269F4" w:rsidRPr="00C00823" w:rsidRDefault="007269F4" w:rsidP="007269F4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37383619" w14:textId="77777777" w:rsidR="007269F4" w:rsidRPr="00C00823" w:rsidRDefault="007269F4" w:rsidP="007269F4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tbl>
      <w:tblPr>
        <w:tblW w:w="9669" w:type="dxa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2527"/>
        <w:gridCol w:w="2248"/>
        <w:gridCol w:w="1563"/>
        <w:gridCol w:w="1752"/>
        <w:gridCol w:w="1079"/>
      </w:tblGrid>
      <w:tr w:rsidR="00126DF6" w:rsidRPr="00126DF6" w14:paraId="6168DC95" w14:textId="77777777" w:rsidTr="00ED3BEE">
        <w:trPr>
          <w:trHeight w:val="1230"/>
          <w:tblCellSpacing w:w="0" w:type="dxa"/>
        </w:trPr>
        <w:tc>
          <w:tcPr>
            <w:tcW w:w="6841" w:type="dxa"/>
            <w:gridSpan w:val="4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  <w:hideMark/>
          </w:tcPr>
          <w:p w14:paraId="2132C021" w14:textId="28D3B96D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RELATÓRIO DE BENS IMÓVEIS – SES/GO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  <w:t>UNIDADE: HOSPITAL ESTADUAL GERAL DR ALBERTO RASSI - HGG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br/>
            </w:r>
          </w:p>
        </w:tc>
        <w:tc>
          <w:tcPr>
            <w:tcW w:w="2828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FFFCC"/>
            <w:vAlign w:val="center"/>
          </w:tcPr>
          <w:p w14:paraId="6E5F8471" w14:textId="02F860F5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Total de Páginas: 01</w:t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</w: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br/>
              <w:t>Total de Bens Imóveis: 01</w:t>
            </w:r>
          </w:p>
        </w:tc>
      </w:tr>
      <w:tr w:rsidR="00126DF6" w:rsidRPr="00126DF6" w14:paraId="405C659B" w14:textId="77777777" w:rsidTr="00ED3BEE">
        <w:trPr>
          <w:trHeight w:val="480"/>
          <w:tblCellSpacing w:w="0" w:type="dxa"/>
        </w:trPr>
        <w:tc>
          <w:tcPr>
            <w:tcW w:w="9669" w:type="dxa"/>
            <w:gridSpan w:val="6"/>
            <w:tcBorders>
              <w:top w:val="single" w:sz="6" w:space="0" w:color="000000"/>
              <w:bottom w:val="single" w:sz="12" w:space="0" w:color="000000"/>
            </w:tcBorders>
            <w:shd w:val="clear" w:color="auto" w:fill="FFFFCC"/>
            <w:vAlign w:val="center"/>
            <w:hideMark/>
          </w:tcPr>
          <w:p w14:paraId="3CFFE762" w14:textId="4E27579F" w:rsidR="00126DF6" w:rsidRPr="00126DF6" w:rsidRDefault="00126DF6" w:rsidP="00DA08EB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 xml:space="preserve">PERÍODO: </w:t>
            </w:r>
            <w:r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J</w:t>
            </w:r>
            <w:r w:rsidR="00DA08EB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 xml:space="preserve">ULHO </w:t>
            </w:r>
            <w:r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 xml:space="preserve">A </w:t>
            </w:r>
            <w:r w:rsidR="00DA08EB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SETEMBR</w:t>
            </w:r>
            <w:r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O DE 2025</w:t>
            </w:r>
          </w:p>
        </w:tc>
      </w:tr>
      <w:tr w:rsidR="00126DF6" w:rsidRPr="00126DF6" w14:paraId="736D7B4E" w14:textId="77777777" w:rsidTr="003379F1">
        <w:trPr>
          <w:trHeight w:val="726"/>
          <w:tblCellSpacing w:w="0" w:type="dxa"/>
        </w:trPr>
        <w:tc>
          <w:tcPr>
            <w:tcW w:w="0" w:type="auto"/>
            <w:shd w:val="clear" w:color="auto" w:fill="DDDDDD"/>
            <w:vAlign w:val="center"/>
            <w:hideMark/>
          </w:tcPr>
          <w:p w14:paraId="33B2BE55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ITEM</w:t>
            </w:r>
          </w:p>
        </w:tc>
        <w:tc>
          <w:tcPr>
            <w:tcW w:w="2538" w:type="dxa"/>
            <w:shd w:val="clear" w:color="auto" w:fill="DDDDDD"/>
            <w:vAlign w:val="center"/>
            <w:hideMark/>
          </w:tcPr>
          <w:p w14:paraId="6B3C803E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DESCRIÇÃO DO IMÓVEL</w:t>
            </w:r>
          </w:p>
        </w:tc>
        <w:tc>
          <w:tcPr>
            <w:tcW w:w="2252" w:type="dxa"/>
            <w:shd w:val="clear" w:color="auto" w:fill="DDDDDD"/>
            <w:vAlign w:val="center"/>
            <w:hideMark/>
          </w:tcPr>
          <w:p w14:paraId="0B10C1AA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ÁREA TOTAL (terreno/edificação)</w:t>
            </w:r>
          </w:p>
        </w:tc>
        <w:tc>
          <w:tcPr>
            <w:tcW w:w="1566" w:type="dxa"/>
            <w:shd w:val="clear" w:color="auto" w:fill="DDDDDD"/>
            <w:vAlign w:val="center"/>
            <w:hideMark/>
          </w:tcPr>
          <w:p w14:paraId="1CE2430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VALOR VENAL R$</w:t>
            </w:r>
          </w:p>
        </w:tc>
        <w:tc>
          <w:tcPr>
            <w:tcW w:w="1753" w:type="dxa"/>
            <w:shd w:val="clear" w:color="auto" w:fill="DDDDDD"/>
            <w:vAlign w:val="center"/>
            <w:hideMark/>
          </w:tcPr>
          <w:p w14:paraId="2F32BDE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INSCRIÇÃO</w:t>
            </w:r>
          </w:p>
        </w:tc>
        <w:tc>
          <w:tcPr>
            <w:tcW w:w="1075" w:type="dxa"/>
            <w:shd w:val="clear" w:color="auto" w:fill="DDDDDD"/>
            <w:vAlign w:val="center"/>
            <w:hideMark/>
          </w:tcPr>
          <w:p w14:paraId="48AB6C7B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MATRÍCULA</w:t>
            </w:r>
          </w:p>
        </w:tc>
      </w:tr>
      <w:tr w:rsidR="00126DF6" w:rsidRPr="00126DF6" w14:paraId="0EAF93D7" w14:textId="77777777" w:rsidTr="003379F1">
        <w:trPr>
          <w:trHeight w:val="122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A204A42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proofErr w:type="gramStart"/>
            <w:r w:rsidRPr="00126DF6">
              <w:rPr>
                <w:rFonts w:eastAsia="Times New Roman"/>
                <w:b/>
                <w:bCs/>
                <w:sz w:val="20"/>
                <w:szCs w:val="20"/>
                <w:lang w:val="pt-BR" w:eastAsia="pt-BR"/>
              </w:rPr>
              <w:t>1</w:t>
            </w:r>
            <w:proofErr w:type="gramEnd"/>
          </w:p>
        </w:tc>
        <w:tc>
          <w:tcPr>
            <w:tcW w:w="2538" w:type="dxa"/>
            <w:shd w:val="clear" w:color="auto" w:fill="FFFFFF"/>
            <w:vAlign w:val="center"/>
            <w:hideMark/>
          </w:tcPr>
          <w:p w14:paraId="53CDA79B" w14:textId="7C1AFCC3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Imóvel urbano localizado na Avenida Anhanguera, 6479 Setor Oeste – Goiânia – GO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.</w:t>
            </w:r>
          </w:p>
        </w:tc>
        <w:tc>
          <w:tcPr>
            <w:tcW w:w="2252" w:type="dxa"/>
            <w:shd w:val="clear" w:color="auto" w:fill="FFFFFF"/>
            <w:vAlign w:val="center"/>
            <w:hideMark/>
          </w:tcPr>
          <w:p w14:paraId="13A3D927" w14:textId="27D98AA9" w:rsidR="00126DF6" w:rsidRPr="00126DF6" w:rsidRDefault="00126DF6" w:rsidP="00DA08EB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 xml:space="preserve">7.920 m² / </w:t>
            </w:r>
            <w:r w:rsidR="00DA08EB">
              <w:rPr>
                <w:rFonts w:eastAsia="Times New Roman"/>
                <w:sz w:val="20"/>
                <w:szCs w:val="20"/>
                <w:lang w:val="pt-BR" w:eastAsia="pt-BR"/>
              </w:rPr>
              <w:t>17.211,26</w:t>
            </w: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>m²</w:t>
            </w:r>
          </w:p>
        </w:tc>
        <w:tc>
          <w:tcPr>
            <w:tcW w:w="1566" w:type="dxa"/>
            <w:shd w:val="clear" w:color="auto" w:fill="FFFFFF"/>
            <w:vAlign w:val="center"/>
            <w:hideMark/>
          </w:tcPr>
          <w:p w14:paraId="0FCE599B" w14:textId="78A5B844" w:rsidR="00126DF6" w:rsidRPr="00126DF6" w:rsidRDefault="00126DF6" w:rsidP="00DA08EB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sz w:val="20"/>
                <w:szCs w:val="20"/>
                <w:lang w:val="pt-BR" w:eastAsia="pt-BR"/>
              </w:rPr>
              <w:t xml:space="preserve">R$ </w:t>
            </w:r>
            <w:r w:rsidR="00DA08EB">
              <w:rPr>
                <w:rFonts w:eastAsia="Times New Roman"/>
                <w:sz w:val="20"/>
                <w:szCs w:val="20"/>
                <w:lang w:val="pt-BR" w:eastAsia="pt-BR"/>
              </w:rPr>
              <w:t>49.413.959,57</w:t>
            </w:r>
          </w:p>
        </w:tc>
        <w:tc>
          <w:tcPr>
            <w:tcW w:w="1753" w:type="dxa"/>
            <w:vAlign w:val="center"/>
            <w:hideMark/>
          </w:tcPr>
          <w:p w14:paraId="7A5037C4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301.111.0100.000-2</w:t>
            </w:r>
          </w:p>
        </w:tc>
        <w:tc>
          <w:tcPr>
            <w:tcW w:w="1075" w:type="dxa"/>
            <w:vAlign w:val="center"/>
            <w:hideMark/>
          </w:tcPr>
          <w:p w14:paraId="72785DB3" w14:textId="77777777" w:rsidR="00126DF6" w:rsidRPr="00126DF6" w:rsidRDefault="00126DF6" w:rsidP="00126DF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/>
              </w:rPr>
            </w:pPr>
            <w:r w:rsidRPr="00126DF6">
              <w:rPr>
                <w:rFonts w:eastAsia="Times New Roman"/>
                <w:color w:val="000000"/>
                <w:sz w:val="20"/>
                <w:szCs w:val="20"/>
                <w:lang w:val="pt-BR" w:eastAsia="pt-BR"/>
              </w:rPr>
              <w:t>246638</w:t>
            </w:r>
          </w:p>
        </w:tc>
      </w:tr>
    </w:tbl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15E1F81F" w14:textId="37E81624" w:rsidR="00126DF6" w:rsidRPr="00C00823" w:rsidRDefault="004F1D58" w:rsidP="00126DF6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30</w:t>
      </w:r>
      <w:r w:rsidRPr="00C00823">
        <w:t xml:space="preserve"> de </w:t>
      </w:r>
      <w:r>
        <w:t>junho</w:t>
      </w:r>
      <w:r w:rsidRPr="00C00823">
        <w:t xml:space="preserve"> de 202</w:t>
      </w:r>
      <w:r>
        <w:t>5</w:t>
      </w:r>
      <w:r w:rsidRPr="00C00823">
        <w:t>.</w:t>
      </w:r>
    </w:p>
    <w:p w14:paraId="18F87157" w14:textId="77777777" w:rsidR="00126DF6" w:rsidRPr="00C00823" w:rsidRDefault="00126DF6" w:rsidP="00126DF6">
      <w:pPr>
        <w:pStyle w:val="Corpodetexto"/>
        <w:spacing w:before="1"/>
      </w:pPr>
    </w:p>
    <w:p w14:paraId="0E20D34D" w14:textId="77777777" w:rsidR="00126DF6" w:rsidRDefault="00126DF6" w:rsidP="00126DF6">
      <w:pPr>
        <w:pStyle w:val="Corpodetexto"/>
        <w:spacing w:before="1"/>
      </w:pPr>
    </w:p>
    <w:p w14:paraId="1C56E965" w14:textId="77777777" w:rsidR="00126DF6" w:rsidRDefault="00126DF6" w:rsidP="00126DF6">
      <w:pPr>
        <w:pStyle w:val="Corpodetexto"/>
        <w:spacing w:before="1"/>
      </w:pPr>
    </w:p>
    <w:p w14:paraId="4D4498EA" w14:textId="77777777" w:rsidR="00126DF6" w:rsidRPr="00C00823" w:rsidRDefault="00126DF6" w:rsidP="00126DF6">
      <w:pPr>
        <w:pStyle w:val="Corpodetexto"/>
        <w:spacing w:before="1"/>
      </w:pPr>
    </w:p>
    <w:p w14:paraId="5BAB1EF3" w14:textId="77777777" w:rsidR="00126DF6" w:rsidRPr="00C00823" w:rsidRDefault="00126DF6" w:rsidP="00126DF6">
      <w:pPr>
        <w:pStyle w:val="Corpodetexto"/>
        <w:spacing w:before="1"/>
      </w:pPr>
    </w:p>
    <w:p w14:paraId="4ECF373A" w14:textId="77777777" w:rsidR="00126DF6" w:rsidRPr="00C00823" w:rsidRDefault="00126DF6" w:rsidP="00126DF6">
      <w:pPr>
        <w:pStyle w:val="Corpodetexto"/>
        <w:spacing w:before="1"/>
      </w:pPr>
    </w:p>
    <w:p w14:paraId="7E869BEF" w14:textId="77777777" w:rsidR="00126DF6" w:rsidRPr="00C00823" w:rsidRDefault="00126DF6" w:rsidP="00126DF6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0D19274C" w14:textId="77777777" w:rsidR="00126DF6" w:rsidRPr="00C00823" w:rsidRDefault="00126DF6" w:rsidP="00126DF6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1"/>
      <w:footerReference w:type="default" r:id="rId12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26DF6"/>
    <w:rsid w:val="001536E5"/>
    <w:rsid w:val="001A4538"/>
    <w:rsid w:val="00326A9E"/>
    <w:rsid w:val="003379F1"/>
    <w:rsid w:val="004F1D58"/>
    <w:rsid w:val="00500AE1"/>
    <w:rsid w:val="00597C49"/>
    <w:rsid w:val="00652F3E"/>
    <w:rsid w:val="007269F4"/>
    <w:rsid w:val="00835F89"/>
    <w:rsid w:val="008516D0"/>
    <w:rsid w:val="00934554"/>
    <w:rsid w:val="009D2C91"/>
    <w:rsid w:val="00B76FDD"/>
    <w:rsid w:val="00C00823"/>
    <w:rsid w:val="00C9107E"/>
    <w:rsid w:val="00DA08EB"/>
    <w:rsid w:val="00DC4382"/>
    <w:rsid w:val="00E71A99"/>
    <w:rsid w:val="00ED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2025-02-11T19:24:00Z</cp:lastPrinted>
  <dcterms:created xsi:type="dcterms:W3CDTF">2025-12-03T19:55:00Z</dcterms:created>
  <dcterms:modified xsi:type="dcterms:W3CDTF">2025-12-03T19:55:00Z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